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E0748" w:rsidRDefault="009E0748" w:rsidP="009E0748">
      <w:pPr>
        <w:jc w:val="center"/>
        <w:rPr>
          <w:rFonts w:cs="Angsana New"/>
        </w:rPr>
      </w:pPr>
    </w:p>
    <w:p w:rsidR="009E0748" w:rsidRDefault="009E0748" w:rsidP="009E0748">
      <w:pPr>
        <w:jc w:val="center"/>
        <w:rPr>
          <w:rFonts w:ascii="TH SarabunIT๙" w:hAnsi="TH SarabunIT๙" w:cs="TH SarabunIT๙"/>
          <w:sz w:val="32"/>
          <w:szCs w:val="32"/>
        </w:rPr>
      </w:pPr>
      <w:r w:rsidRPr="009E0748">
        <w:rPr>
          <w:rFonts w:ascii="TH SarabunIT๙" w:hAnsi="TH SarabunIT๙" w:cs="TH SarabunIT๙"/>
          <w:sz w:val="32"/>
          <w:szCs w:val="32"/>
          <w:cs/>
        </w:rPr>
        <w:t>รองนายกเทศมน</w:t>
      </w:r>
      <w:r>
        <w:rPr>
          <w:rFonts w:ascii="TH SarabunIT๙" w:hAnsi="TH SarabunIT๙" w:cs="TH SarabunIT๙"/>
          <w:sz w:val="32"/>
          <w:szCs w:val="32"/>
          <w:cs/>
        </w:rPr>
        <w:t>ตรี ข้าราชการ พนักงานเทศบาลตำบลป่าก่อดำ</w:t>
      </w:r>
      <w:r w:rsidRPr="009E0748">
        <w:rPr>
          <w:rFonts w:ascii="TH SarabunIT๙" w:hAnsi="TH SarabunIT๙" w:cs="TH SarabunIT๙"/>
          <w:sz w:val="32"/>
          <w:szCs w:val="32"/>
          <w:cs/>
        </w:rPr>
        <w:t xml:space="preserve"> เข้าปรับปรุงบ้านผู้พิการ ภายในเขต</w:t>
      </w:r>
      <w:r w:rsidRPr="009E0748">
        <w:rPr>
          <w:rFonts w:ascii="TH SarabunIT๙" w:hAnsi="TH SarabunIT๙" w:cs="TH SarabunIT๙"/>
          <w:sz w:val="32"/>
          <w:szCs w:val="32"/>
        </w:rPr>
        <w:t xml:space="preserve"> </w:t>
      </w:r>
    </w:p>
    <w:p w:rsidR="00812587" w:rsidRDefault="009E0748" w:rsidP="009E0748">
      <w:pPr>
        <w:jc w:val="center"/>
        <w:rPr>
          <w:rFonts w:ascii="TH SarabunIT๙" w:hAnsi="TH SarabunIT๙" w:cs="TH SarabunIT๙"/>
          <w:sz w:val="32"/>
          <w:szCs w:val="32"/>
        </w:rPr>
      </w:pPr>
      <w:bookmarkStart w:id="0" w:name="_GoBack"/>
      <w:r w:rsidRPr="006177B4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60288" behindDoc="0" locked="0" layoutInCell="1" allowOverlap="1" wp14:anchorId="5130196D" wp14:editId="3D4C3D65">
            <wp:simplePos x="0" y="0"/>
            <wp:positionH relativeFrom="column">
              <wp:posOffset>2908300</wp:posOffset>
            </wp:positionH>
            <wp:positionV relativeFrom="paragraph">
              <wp:posOffset>506730</wp:posOffset>
            </wp:positionV>
            <wp:extent cx="3162300" cy="2371725"/>
            <wp:effectExtent l="0" t="0" r="0" b="9525"/>
            <wp:wrapThrough wrapText="bothSides">
              <wp:wrapPolygon edited="0">
                <wp:start x="0" y="0"/>
                <wp:lineTo x="0" y="21513"/>
                <wp:lineTo x="21470" y="21513"/>
                <wp:lineTo x="21470" y="0"/>
                <wp:lineTo x="0" y="0"/>
              </wp:wrapPolygon>
            </wp:wrapThrough>
            <wp:docPr id="1" name="รูปภาพ 1" descr="D:\โครงการกองทุนฟูฟฟื้น\รูปบ้านยายเกล็ดแก้ว อินต๊ะรัตน์\LINE_ALBUM_ปรับปรุงบ้าน เกล็ดแก้ว อินต๊ะรัตน์ ม.9_๒๓๐๗๑๓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โครงการกองทุนฟูฟฟื้น\รูปบ้านยายเกล็ดแก้ว อินต๊ะรัตน์\LINE_ALBUM_ปรับปรุงบ้าน เกล็ดแก้ว อินต๊ะรัตน์ ม.9_๒๓๐๗๑๓_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rFonts w:ascii="TH SarabunIT๙" w:hAnsi="TH SarabunIT๙" w:cs="TH SarabunIT๙"/>
          <w:sz w:val="32"/>
          <w:szCs w:val="32"/>
          <w:cs/>
        </w:rPr>
        <w:t>เทศบาลตำบลป่าก่อดำ</w:t>
      </w:r>
      <w:r w:rsidRPr="009E0748">
        <w:rPr>
          <w:rFonts w:ascii="TH SarabunIT๙" w:hAnsi="TH SarabunIT๙" w:cs="TH SarabunIT๙"/>
          <w:sz w:val="32"/>
          <w:szCs w:val="32"/>
          <w:cs/>
        </w:rPr>
        <w:t xml:space="preserve"> หมู่ที่ </w:t>
      </w:r>
      <w:r w:rsidRPr="009E0748">
        <w:rPr>
          <w:rFonts w:ascii="TH SarabunIT๙" w:hAnsi="TH SarabunIT๙" w:cs="TH SarabunIT๙"/>
          <w:sz w:val="32"/>
          <w:szCs w:val="32"/>
        </w:rPr>
        <w:t>9</w:t>
      </w:r>
      <w:r w:rsidRPr="009E0748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ตำบลป่าก่อดำ</w:t>
      </w:r>
      <w:r>
        <w:rPr>
          <w:rFonts w:ascii="TH SarabunIT๙" w:hAnsi="TH SarabunIT๙" w:cs="TH SarabunIT๙"/>
          <w:sz w:val="32"/>
          <w:szCs w:val="32"/>
          <w:cs/>
        </w:rPr>
        <w:t xml:space="preserve"> อำเภอ</w:t>
      </w:r>
      <w:r w:rsidRPr="009E0748">
        <w:rPr>
          <w:rFonts w:ascii="TH SarabunIT๙" w:hAnsi="TH SarabunIT๙" w:cs="TH SarabunIT๙"/>
          <w:sz w:val="32"/>
          <w:szCs w:val="32"/>
          <w:cs/>
        </w:rPr>
        <w:t>แม่ลาว จังหวัดเชียงราย</w:t>
      </w:r>
    </w:p>
    <w:p w:rsidR="009E0748" w:rsidRDefault="009E0748" w:rsidP="009E0748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6177B4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t xml:space="preserve"> </w:t>
      </w:r>
      <w:r w:rsidRPr="006177B4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662336" behindDoc="0" locked="0" layoutInCell="1" allowOverlap="1" wp14:anchorId="53067EA8" wp14:editId="3B35E573">
            <wp:simplePos x="0" y="0"/>
            <wp:positionH relativeFrom="column">
              <wp:posOffset>3041015</wp:posOffset>
            </wp:positionH>
            <wp:positionV relativeFrom="paragraph">
              <wp:posOffset>2860040</wp:posOffset>
            </wp:positionV>
            <wp:extent cx="2844800" cy="2844800"/>
            <wp:effectExtent l="0" t="0" r="0" b="0"/>
            <wp:wrapThrough wrapText="bothSides">
              <wp:wrapPolygon edited="0">
                <wp:start x="0" y="0"/>
                <wp:lineTo x="0" y="21407"/>
                <wp:lineTo x="21407" y="21407"/>
                <wp:lineTo x="21407" y="0"/>
                <wp:lineTo x="0" y="0"/>
              </wp:wrapPolygon>
            </wp:wrapThrough>
            <wp:docPr id="2" name="รูปภาพ 2" descr="D:\โครงการกองทุนฟูฟฟื้น\รูปบ้านยายเกล็ดแก้ว อินต๊ะรัตน์\LINE_ALBUM_ปรับปรุงบ้าน เกล็ดแก้ว อินต๊ะรัตน์ ม.9_๒๓๐๗๑๓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โครงการกองทุนฟูฟฟื้น\รูปบ้านยายเกล็ดแก้ว อินต๊ะรัตน์\LINE_ALBUM_ปรับปรุงบ้าน เกล็ดแก้ว อินต๊ะรัตน์ ม.9_๒๓๐๗๑๓_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0" cy="284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177B4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661312" behindDoc="0" locked="0" layoutInCell="1" allowOverlap="1" wp14:anchorId="1DB02E44" wp14:editId="0AEBB71B">
            <wp:simplePos x="0" y="0"/>
            <wp:positionH relativeFrom="column">
              <wp:posOffset>-488950</wp:posOffset>
            </wp:positionH>
            <wp:positionV relativeFrom="paragraph">
              <wp:posOffset>2684780</wp:posOffset>
            </wp:positionV>
            <wp:extent cx="3216910" cy="3216910"/>
            <wp:effectExtent l="0" t="0" r="2540" b="2540"/>
            <wp:wrapThrough wrapText="bothSides">
              <wp:wrapPolygon edited="0">
                <wp:start x="0" y="0"/>
                <wp:lineTo x="0" y="21489"/>
                <wp:lineTo x="21489" y="21489"/>
                <wp:lineTo x="21489" y="0"/>
                <wp:lineTo x="0" y="0"/>
              </wp:wrapPolygon>
            </wp:wrapThrough>
            <wp:docPr id="3" name="รูปภาพ 3" descr="D:\โครงการกองทุนฟูฟฟื้น\รูปบ้านยายเกล็ดแก้ว อินต๊ะรัตน์\LINE_ALBUM_ปรับปรุงบ้าน เกล็ดแก้ว อินต๊ะรัตน์ ม.9_๒๓๐๗๑๓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โครงการกองทุนฟูฟฟื้น\รูปบ้านยายเกล็ดแก้ว อินต๊ะรัตน์\LINE_ALBUM_ปรับปรุงบ้าน เกล็ดแก้ว อินต๊ะรัตน์ ม.9_๒๓๐๗๑๓_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6910" cy="3216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177B4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659264" behindDoc="0" locked="0" layoutInCell="1" allowOverlap="1" wp14:anchorId="0FDC3677" wp14:editId="0E223ACA">
            <wp:simplePos x="0" y="0"/>
            <wp:positionH relativeFrom="column">
              <wp:posOffset>-488950</wp:posOffset>
            </wp:positionH>
            <wp:positionV relativeFrom="paragraph">
              <wp:posOffset>113030</wp:posOffset>
            </wp:positionV>
            <wp:extent cx="3216910" cy="2413000"/>
            <wp:effectExtent l="0" t="0" r="2540" b="6350"/>
            <wp:wrapThrough wrapText="bothSides">
              <wp:wrapPolygon edited="0">
                <wp:start x="0" y="0"/>
                <wp:lineTo x="0" y="21486"/>
                <wp:lineTo x="21489" y="21486"/>
                <wp:lineTo x="21489" y="0"/>
                <wp:lineTo x="0" y="0"/>
              </wp:wrapPolygon>
            </wp:wrapThrough>
            <wp:docPr id="4" name="รูปภาพ 4" descr="D:\โครงการกองทุนฟูฟฟื้น\รูปบ้านยายเกล็ดแก้ว อินต๊ะรัตน์\LINE_ALBUM_ปรับปรุงบ้าน เกล็ดแก้ว อินต๊ะรัตน์ ม.9_๒๓๐๗๑๓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โครงการกองทุนฟูฟฟื้น\รูปบ้านยายเกล็ดแก้ว อินต๊ะรัตน์\LINE_ALBUM_ปรับปรุงบ้าน เกล็ดแก้ว อินต๊ะรัตน์ ม.9_๒๓๐๗๑๓_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6910" cy="241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0748" w:rsidRDefault="009E0748" w:rsidP="009E0748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9E0748" w:rsidRDefault="009E0748" w:rsidP="009E0748">
      <w:pPr>
        <w:tabs>
          <w:tab w:val="left" w:pos="3350"/>
        </w:tabs>
        <w:jc w:val="center"/>
        <w:rPr>
          <w:rFonts w:ascii="TH SarabunIT๙" w:hAnsi="TH SarabunIT๙" w:cs="TH SarabunIT๙"/>
          <w:sz w:val="32"/>
          <w:szCs w:val="32"/>
        </w:rPr>
      </w:pPr>
    </w:p>
    <w:p w:rsidR="009E0748" w:rsidRDefault="009E0748" w:rsidP="009E0748">
      <w:pPr>
        <w:tabs>
          <w:tab w:val="left" w:pos="3350"/>
        </w:tabs>
        <w:jc w:val="center"/>
        <w:rPr>
          <w:rFonts w:ascii="TH SarabunIT๙" w:hAnsi="TH SarabunIT๙" w:cs="TH SarabunIT๙"/>
          <w:sz w:val="32"/>
          <w:szCs w:val="32"/>
        </w:rPr>
      </w:pPr>
    </w:p>
    <w:p w:rsidR="009E0748" w:rsidRDefault="009E0748" w:rsidP="009E0748">
      <w:pPr>
        <w:tabs>
          <w:tab w:val="left" w:pos="3350"/>
        </w:tabs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:rsidR="009E0748" w:rsidRDefault="009E0748" w:rsidP="009E0748">
      <w:pPr>
        <w:tabs>
          <w:tab w:val="left" w:pos="3350"/>
        </w:tabs>
        <w:rPr>
          <w:rFonts w:ascii="TH SarabunIT๙" w:hAnsi="TH SarabunIT๙" w:cs="TH SarabunIT๙"/>
          <w:sz w:val="32"/>
          <w:szCs w:val="32"/>
        </w:rPr>
      </w:pPr>
    </w:p>
    <w:p w:rsidR="009E0748" w:rsidRDefault="009E0748" w:rsidP="009E0748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6177B4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64384" behindDoc="0" locked="0" layoutInCell="1" allowOverlap="1" wp14:anchorId="52361CC4" wp14:editId="00FA6CB0">
            <wp:simplePos x="0" y="0"/>
            <wp:positionH relativeFrom="column">
              <wp:posOffset>2476500</wp:posOffset>
            </wp:positionH>
            <wp:positionV relativeFrom="paragraph">
              <wp:posOffset>252730</wp:posOffset>
            </wp:positionV>
            <wp:extent cx="3242310" cy="2432050"/>
            <wp:effectExtent l="0" t="0" r="0" b="6350"/>
            <wp:wrapThrough wrapText="bothSides">
              <wp:wrapPolygon edited="0">
                <wp:start x="0" y="0"/>
                <wp:lineTo x="0" y="21487"/>
                <wp:lineTo x="21448" y="21487"/>
                <wp:lineTo x="21448" y="0"/>
                <wp:lineTo x="0" y="0"/>
              </wp:wrapPolygon>
            </wp:wrapThrough>
            <wp:docPr id="5" name="รูปภาพ 5" descr="D:\โครงการกองทุนฟูฟฟื้น\รูปบ้านยายเกล็ดแก้ว อินต๊ะรัตน์\LINE_ALBUM_ปรับปรุงบ้าน เกล็ดแก้ว อินต๊ะรัตน์ ม.9_๒๓๐๗๑๓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โครงการกองทุนฟูฟฟื้น\รูปบ้านยายเกล็ดแก้ว อินต๊ะรัตน์\LINE_ALBUM_ปรับปรุงบ้าน เกล็ดแก้ว อินต๊ะรัตน์ ม.9_๒๓๐๗๑๓_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310" cy="243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177B4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663360" behindDoc="0" locked="0" layoutInCell="1" allowOverlap="1" wp14:anchorId="22285B7B" wp14:editId="014A325D">
            <wp:simplePos x="0" y="0"/>
            <wp:positionH relativeFrom="column">
              <wp:posOffset>-10160</wp:posOffset>
            </wp:positionH>
            <wp:positionV relativeFrom="paragraph">
              <wp:posOffset>151130</wp:posOffset>
            </wp:positionV>
            <wp:extent cx="2105025" cy="2806700"/>
            <wp:effectExtent l="0" t="0" r="9525" b="0"/>
            <wp:wrapThrough wrapText="bothSides">
              <wp:wrapPolygon edited="0">
                <wp:start x="0" y="0"/>
                <wp:lineTo x="0" y="21405"/>
                <wp:lineTo x="21502" y="21405"/>
                <wp:lineTo x="21502" y="0"/>
                <wp:lineTo x="0" y="0"/>
              </wp:wrapPolygon>
            </wp:wrapThrough>
            <wp:docPr id="6" name="รูปภาพ 6" descr="D:\โครงการกองทุนฟูฟฟื้น\รูปบ้านยายเกล็ดแก้ว อินต๊ะรัตน์\LINE_ALBUM_ปรับปรุงบ้าน เกล็ดแก้ว อินต๊ะรัตน์ ม.9_๒๓๐๗๑๓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โครงการกองทุนฟูฟฟื้น\รูปบ้านยายเกล็ดแก้ว อินต๊ะรัตน์\LINE_ALBUM_ปรับปรุงบ้าน เกล็ดแก้ว อินต๊ะรัตน์ ม.9_๒๓๐๗๑๓_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280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0748" w:rsidRPr="00DB3061" w:rsidRDefault="009E0748" w:rsidP="009E0748">
      <w:pPr>
        <w:tabs>
          <w:tab w:val="left" w:pos="3350"/>
        </w:tabs>
        <w:jc w:val="center"/>
        <w:rPr>
          <w:rFonts w:ascii="TH SarabunIT๙" w:hAnsi="TH SarabunIT๙" w:cs="TH SarabunIT๙"/>
          <w:sz w:val="32"/>
          <w:szCs w:val="32"/>
        </w:rPr>
      </w:pPr>
      <w:r w:rsidRPr="006177B4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65408" behindDoc="0" locked="0" layoutInCell="1" allowOverlap="1" wp14:anchorId="167ACD00" wp14:editId="00174578">
            <wp:simplePos x="0" y="0"/>
            <wp:positionH relativeFrom="column">
              <wp:posOffset>990600</wp:posOffset>
            </wp:positionH>
            <wp:positionV relativeFrom="paragraph">
              <wp:posOffset>2926080</wp:posOffset>
            </wp:positionV>
            <wp:extent cx="4241166" cy="3185292"/>
            <wp:effectExtent l="0" t="0" r="6985" b="0"/>
            <wp:wrapThrough wrapText="bothSides">
              <wp:wrapPolygon edited="0">
                <wp:start x="0" y="0"/>
                <wp:lineTo x="0" y="21445"/>
                <wp:lineTo x="21539" y="21445"/>
                <wp:lineTo x="21539" y="0"/>
                <wp:lineTo x="0" y="0"/>
              </wp:wrapPolygon>
            </wp:wrapThrough>
            <wp:docPr id="7" name="รูปภาพ 7" descr="D:\โครงการกองทุนฟูฟฟื้น\รูปบ้านยายเกล็ดแก้ว อินต๊ะรัตน์\LINE_ALBUM_ปรับปรุงบ้าน เกล็ดแก้ว อินต๊ะรัตน์ ม.9_๒๓๐๗๑๓_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โครงการกองทุนฟูฟฟื้น\รูปบ้านยายเกล็ดแก้ว อินต๊ะรัตน์\LINE_ALBUM_ปรับปรุงบ้าน เกล็ดแก้ว อินต๊ะรัตน์ ม.9_๒๓๐๗๑๓_4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1166" cy="3185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0748" w:rsidRPr="009E0748" w:rsidRDefault="009E0748" w:rsidP="009E0748">
      <w:pPr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9E0748" w:rsidRPr="009E0748" w:rsidRDefault="009E0748">
      <w:pPr>
        <w:jc w:val="center"/>
        <w:rPr>
          <w:rFonts w:ascii="TH SarabunIT๙" w:hAnsi="TH SarabunIT๙" w:cs="TH SarabunIT๙"/>
          <w:sz w:val="32"/>
          <w:szCs w:val="32"/>
        </w:rPr>
      </w:pPr>
    </w:p>
    <w:sectPr w:rsidR="009E0748" w:rsidRPr="009E074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0748"/>
    <w:rsid w:val="00812587"/>
    <w:rsid w:val="009E07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D71673C-8CDC-4EF0-B0D1-37E490B5DB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26</Words>
  <Characters>150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Phongsak Yaton</dc:creator>
  <cp:keywords/>
  <dc:description/>
  <cp:lastModifiedBy>Phongsak Yaton</cp:lastModifiedBy>
  <cp:revision>1</cp:revision>
  <dcterms:created xsi:type="dcterms:W3CDTF">2023-07-13T09:20:00Z</dcterms:created>
  <dcterms:modified xsi:type="dcterms:W3CDTF">2023-07-13T09:25:00Z</dcterms:modified>
</cp:coreProperties>
</file>